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113" w:rsidRDefault="00CD0687" w:rsidP="002E11C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ANNEXURE A: RADIOLOGICAL EQUIPMENT </w:t>
      </w:r>
      <w:r w:rsidR="00746992">
        <w:rPr>
          <w:rFonts w:ascii="Arial" w:hAnsi="Arial" w:cs="Arial"/>
          <w:b/>
        </w:rPr>
        <w:t>(INDIVIDUAL</w:t>
      </w:r>
      <w:r w:rsidR="00D7727D">
        <w:rPr>
          <w:rFonts w:ascii="Arial" w:hAnsi="Arial" w:cs="Arial"/>
          <w:b/>
        </w:rPr>
        <w:t xml:space="preserve"> ITEM SPECIFICATIONS EXCELL SHEETS ATTACHEDT TO</w:t>
      </w:r>
      <w:bookmarkStart w:id="0" w:name="_GoBack"/>
      <w:bookmarkEnd w:id="0"/>
      <w:r w:rsidR="00D7727D">
        <w:rPr>
          <w:rFonts w:ascii="Arial" w:hAnsi="Arial" w:cs="Arial"/>
          <w:b/>
        </w:rPr>
        <w:t xml:space="preserve"> THE BID) </w:t>
      </w:r>
    </w:p>
    <w:p w:rsidR="001067E2" w:rsidRPr="002E11C8" w:rsidRDefault="00D81113" w:rsidP="002E11C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Items List</w:t>
      </w:r>
    </w:p>
    <w:tbl>
      <w:tblPr>
        <w:tblStyle w:val="TableGrid"/>
        <w:tblW w:w="8365" w:type="dxa"/>
        <w:tblInd w:w="720" w:type="dxa"/>
        <w:tblLook w:val="04A0" w:firstRow="1" w:lastRow="0" w:firstColumn="1" w:lastColumn="0" w:noHBand="0" w:noVBand="1"/>
      </w:tblPr>
      <w:tblGrid>
        <w:gridCol w:w="8365"/>
      </w:tblGrid>
      <w:tr w:rsidR="004F1F8C" w:rsidRPr="00AE2CC5" w:rsidTr="004F1F8C">
        <w:tc>
          <w:tcPr>
            <w:tcW w:w="8365" w:type="dxa"/>
          </w:tcPr>
          <w:p w:rsidR="004F1F8C" w:rsidRPr="00634411" w:rsidRDefault="004F1F8C" w:rsidP="00634411">
            <w:pPr>
              <w:pStyle w:val="ListParagraph"/>
              <w:rPr>
                <w:rFonts w:ascii="Arial" w:hAnsi="Arial" w:cs="Arial"/>
                <w:b/>
              </w:rPr>
            </w:pPr>
            <w:r w:rsidRPr="00634411">
              <w:rPr>
                <w:rFonts w:ascii="Arial" w:hAnsi="Arial" w:cs="Arial"/>
                <w:b/>
              </w:rPr>
              <w:t>Sonography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>Ultrasound entry level</w:t>
            </w:r>
            <w:r>
              <w:rPr>
                <w:rFonts w:ascii="Arial" w:hAnsi="Arial" w:cs="Arial"/>
              </w:rPr>
              <w:t>, Black &amp; White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>Ultrasound entry level</w:t>
            </w:r>
            <w:r>
              <w:rPr>
                <w:rFonts w:ascii="Arial" w:hAnsi="Arial" w:cs="Arial"/>
              </w:rPr>
              <w:t>, Colour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>Ultrasound mid-range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 xml:space="preserve">Ultrasound high-end 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>Ultrasound high-end (portable)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34411">
              <w:rPr>
                <w:rFonts w:ascii="Arial" w:hAnsi="Arial" w:cs="Arial"/>
              </w:rPr>
              <w:t>Ultrasound high-end (portable</w:t>
            </w:r>
            <w:r>
              <w:rPr>
                <w:rFonts w:ascii="Arial" w:hAnsi="Arial" w:cs="Arial"/>
              </w:rPr>
              <w:t xml:space="preserve"> &amp; compact</w:t>
            </w:r>
            <w:r w:rsidRPr="00634411">
              <w:rPr>
                <w:rFonts w:ascii="Arial" w:hAnsi="Arial" w:cs="Arial"/>
              </w:rPr>
              <w:t>)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634411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Ultrasound high-end-TEE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>Ultrasound with ECO high-end</w:t>
            </w:r>
            <w:r>
              <w:rPr>
                <w:rFonts w:ascii="Arial" w:hAnsi="Arial" w:cs="Arial"/>
              </w:rPr>
              <w:t>-TEE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9E05C2" w:rsidRDefault="004F1F8C" w:rsidP="0067229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E05C2">
              <w:rPr>
                <w:rFonts w:ascii="Arial" w:hAnsi="Arial" w:cs="Arial"/>
              </w:rPr>
              <w:t xml:space="preserve">Colour doppler ultrasound unit with pulsed wave doppler-high end 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9E05C2" w:rsidRDefault="004F1F8C" w:rsidP="0067229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E05C2">
              <w:rPr>
                <w:rFonts w:ascii="Arial" w:hAnsi="Arial" w:cs="Arial"/>
              </w:rPr>
              <w:t>Colour doppler ultrasound unit with pulsed wave doppler-mid range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9E05C2" w:rsidRDefault="004F1F8C" w:rsidP="0067229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E05C2">
              <w:rPr>
                <w:rFonts w:ascii="Arial" w:hAnsi="Arial" w:cs="Arial"/>
              </w:rPr>
              <w:t>Mobile Ultrasound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9E05C2" w:rsidRDefault="00AE78FE" w:rsidP="0067229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Thermal Printer and Paper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0753E3" w:rsidRDefault="004F1F8C" w:rsidP="000753E3">
            <w:pPr>
              <w:pStyle w:val="ListParagraph"/>
              <w:rPr>
                <w:rFonts w:ascii="Arial" w:hAnsi="Arial" w:cs="Arial"/>
                <w:b/>
              </w:rPr>
            </w:pPr>
            <w:r w:rsidRPr="000753E3">
              <w:rPr>
                <w:rFonts w:ascii="Arial" w:hAnsi="Arial" w:cs="Arial"/>
                <w:b/>
              </w:rPr>
              <w:t>Radiology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AE78FE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Digital X-ray Unit (80kW)</w:t>
            </w:r>
            <w:r w:rsidR="004F1F8C" w:rsidRPr="00AE2CC5">
              <w:rPr>
                <w:rFonts w:ascii="Arial" w:hAnsi="Arial" w:cs="Arial"/>
              </w:rPr>
              <w:t xml:space="preserve"> 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AE78FE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78FE">
              <w:rPr>
                <w:rFonts w:ascii="Arial" w:hAnsi="Arial" w:cs="Arial"/>
              </w:rPr>
              <w:t>Digital X-ray Unit (</w:t>
            </w:r>
            <w:r>
              <w:rPr>
                <w:rFonts w:ascii="Arial" w:hAnsi="Arial" w:cs="Arial"/>
              </w:rPr>
              <w:t>6</w:t>
            </w:r>
            <w:r w:rsidRPr="00AE78FE">
              <w:rPr>
                <w:rFonts w:ascii="Arial" w:hAnsi="Arial" w:cs="Arial"/>
              </w:rPr>
              <w:t>0kW)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X-Ray, Bucky, Tube Stand</w:t>
            </w:r>
            <w:r w:rsidR="00AE78FE">
              <w:rPr>
                <w:rFonts w:ascii="Arial" w:hAnsi="Arial" w:cs="Arial"/>
              </w:rPr>
              <w:t xml:space="preserve"> (80kW)</w:t>
            </w:r>
          </w:p>
        </w:tc>
      </w:tr>
      <w:tr w:rsidR="00AE78FE" w:rsidRPr="00AE2CC5" w:rsidTr="004F1F8C">
        <w:tc>
          <w:tcPr>
            <w:tcW w:w="8365" w:type="dxa"/>
          </w:tcPr>
          <w:p w:rsidR="00AE78FE" w:rsidRDefault="00AE78FE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78FE">
              <w:rPr>
                <w:rFonts w:ascii="Arial" w:hAnsi="Arial" w:cs="Arial"/>
              </w:rPr>
              <w:t>X-Ray, Bucky, Tube Stand</w:t>
            </w:r>
            <w:r>
              <w:rPr>
                <w:rFonts w:ascii="Arial" w:hAnsi="Arial" w:cs="Arial"/>
              </w:rPr>
              <w:t xml:space="preserve"> (60kW)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Digital Chest X-Ray-Fixed</w:t>
            </w:r>
            <w:r w:rsidR="00AE78FE">
              <w:rPr>
                <w:rFonts w:ascii="Arial" w:hAnsi="Arial" w:cs="Arial"/>
              </w:rPr>
              <w:t xml:space="preserve"> (80kW)</w:t>
            </w:r>
          </w:p>
        </w:tc>
      </w:tr>
      <w:tr w:rsidR="00AE78FE" w:rsidRPr="00AE2CC5" w:rsidTr="004F1F8C">
        <w:tc>
          <w:tcPr>
            <w:tcW w:w="8365" w:type="dxa"/>
          </w:tcPr>
          <w:p w:rsidR="00AE78FE" w:rsidRDefault="00AE78FE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78FE">
              <w:rPr>
                <w:rFonts w:ascii="Arial" w:hAnsi="Arial" w:cs="Arial"/>
              </w:rPr>
              <w:t>Digital Chest X-Ray-Fixed</w:t>
            </w:r>
            <w:r>
              <w:rPr>
                <w:rFonts w:ascii="Arial" w:hAnsi="Arial" w:cs="Arial"/>
              </w:rPr>
              <w:t xml:space="preserve"> (60kW)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9263D">
              <w:rPr>
                <w:rFonts w:ascii="Arial" w:hAnsi="Arial" w:cs="Arial"/>
              </w:rPr>
              <w:t>Digital Chest X-Ray-</w:t>
            </w:r>
            <w:r>
              <w:rPr>
                <w:rFonts w:ascii="Arial" w:hAnsi="Arial" w:cs="Arial"/>
              </w:rPr>
              <w:t>Ceiling</w:t>
            </w:r>
            <w:r w:rsidR="00AE78FE">
              <w:rPr>
                <w:rFonts w:ascii="Arial" w:hAnsi="Arial" w:cs="Arial"/>
              </w:rPr>
              <w:t xml:space="preserve"> (80kW)</w:t>
            </w:r>
          </w:p>
        </w:tc>
      </w:tr>
      <w:tr w:rsidR="00AE78FE" w:rsidRPr="00AE2CC5" w:rsidTr="004F1F8C">
        <w:tc>
          <w:tcPr>
            <w:tcW w:w="8365" w:type="dxa"/>
          </w:tcPr>
          <w:p w:rsidR="00AE78FE" w:rsidRPr="00B9263D" w:rsidRDefault="00AE78FE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78FE">
              <w:rPr>
                <w:rFonts w:ascii="Arial" w:hAnsi="Arial" w:cs="Arial"/>
              </w:rPr>
              <w:t>Digital Chest X-Ray-Ceiling</w:t>
            </w:r>
            <w:r>
              <w:rPr>
                <w:rFonts w:ascii="Arial" w:hAnsi="Arial" w:cs="Arial"/>
              </w:rPr>
              <w:t xml:space="preserve"> (60kW)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 xml:space="preserve">CR </w:t>
            </w:r>
            <w:r w:rsidR="00AE78FE">
              <w:rPr>
                <w:rFonts w:ascii="Arial" w:hAnsi="Arial" w:cs="Arial"/>
              </w:rPr>
              <w:t>Reader</w:t>
            </w:r>
            <w:r w:rsidRPr="00AE2CC5">
              <w:rPr>
                <w:rFonts w:ascii="Arial" w:hAnsi="Arial" w:cs="Arial"/>
              </w:rPr>
              <w:t xml:space="preserve"> single slo</w:t>
            </w:r>
            <w:r w:rsidR="00AE78FE">
              <w:rPr>
                <w:rFonts w:ascii="Arial" w:hAnsi="Arial" w:cs="Arial"/>
              </w:rPr>
              <w:t>t</w:t>
            </w:r>
          </w:p>
        </w:tc>
      </w:tr>
      <w:tr w:rsidR="00AE78FE" w:rsidRPr="00AE2CC5" w:rsidTr="004F1F8C">
        <w:tc>
          <w:tcPr>
            <w:tcW w:w="8365" w:type="dxa"/>
          </w:tcPr>
          <w:p w:rsidR="00AE78FE" w:rsidRPr="00AE2CC5" w:rsidRDefault="00AE78FE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Dry Laser Imager  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AE78FE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 xml:space="preserve">CR </w:t>
            </w:r>
            <w:r>
              <w:rPr>
                <w:rFonts w:ascii="Arial" w:hAnsi="Arial" w:cs="Arial"/>
              </w:rPr>
              <w:t>Reader</w:t>
            </w:r>
            <w:r w:rsidRPr="00AE2CC5">
              <w:rPr>
                <w:rFonts w:ascii="Arial" w:hAnsi="Arial" w:cs="Arial"/>
              </w:rPr>
              <w:t xml:space="preserve"> </w:t>
            </w:r>
            <w:r w:rsidR="004F1F8C">
              <w:rPr>
                <w:rFonts w:ascii="Arial" w:hAnsi="Arial" w:cs="Arial"/>
              </w:rPr>
              <w:t>single slot-Mammography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AE78FE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 xml:space="preserve">CR </w:t>
            </w:r>
            <w:r>
              <w:rPr>
                <w:rFonts w:ascii="Arial" w:hAnsi="Arial" w:cs="Arial"/>
              </w:rPr>
              <w:t>Reader</w:t>
            </w:r>
            <w:r w:rsidRPr="00AE2CC5">
              <w:rPr>
                <w:rFonts w:ascii="Arial" w:hAnsi="Arial" w:cs="Arial"/>
              </w:rPr>
              <w:t xml:space="preserve"> </w:t>
            </w:r>
            <w:r w:rsidR="004F1F8C" w:rsidRPr="00AE2CC5">
              <w:rPr>
                <w:rFonts w:ascii="Arial" w:hAnsi="Arial" w:cs="Arial"/>
              </w:rPr>
              <w:t>multi slot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AE78FE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 xml:space="preserve">CR </w:t>
            </w:r>
            <w:r>
              <w:rPr>
                <w:rFonts w:ascii="Arial" w:hAnsi="Arial" w:cs="Arial"/>
              </w:rPr>
              <w:t>Reader</w:t>
            </w:r>
            <w:r w:rsidRPr="00AE2CC5">
              <w:rPr>
                <w:rFonts w:ascii="Arial" w:hAnsi="Arial" w:cs="Arial"/>
              </w:rPr>
              <w:t xml:space="preserve"> </w:t>
            </w:r>
            <w:r w:rsidR="004F1F8C">
              <w:rPr>
                <w:rFonts w:ascii="Arial" w:hAnsi="Arial" w:cs="Arial"/>
              </w:rPr>
              <w:t>multi</w:t>
            </w:r>
            <w:r w:rsidR="004F1F8C" w:rsidRPr="00FF2F64">
              <w:rPr>
                <w:rFonts w:ascii="Arial" w:hAnsi="Arial" w:cs="Arial"/>
              </w:rPr>
              <w:t xml:space="preserve"> slot-Mammography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AE78FE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Mobile X-ray unit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 xml:space="preserve">Digital </w:t>
            </w:r>
            <w:r w:rsidR="00AE78FE" w:rsidRPr="00AE78FE">
              <w:rPr>
                <w:rFonts w:ascii="Arial" w:hAnsi="Arial" w:cs="Arial"/>
              </w:rPr>
              <w:t>Mobile X-ray unit</w:t>
            </w:r>
            <w:r w:rsidR="00D81113">
              <w:rPr>
                <w:rFonts w:ascii="Arial" w:hAnsi="Arial" w:cs="Arial"/>
              </w:rPr>
              <w:t xml:space="preserve"> 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 xml:space="preserve">X-ray, mobile c-arm, </w:t>
            </w:r>
            <w:r>
              <w:rPr>
                <w:rFonts w:ascii="Arial" w:hAnsi="Arial" w:cs="Arial"/>
              </w:rPr>
              <w:t>M</w:t>
            </w:r>
            <w:r w:rsidRPr="00AE2CC5">
              <w:rPr>
                <w:rFonts w:ascii="Arial" w:hAnsi="Arial" w:cs="Arial"/>
              </w:rPr>
              <w:t>otorised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F845E8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X-ray mobile c-arm 3D flat panel</w:t>
            </w:r>
            <w:r w:rsidR="00D81113">
              <w:rPr>
                <w:rFonts w:ascii="Arial" w:hAnsi="Arial" w:cs="Arial"/>
              </w:rPr>
              <w:t xml:space="preserve"> (10kW)</w:t>
            </w:r>
          </w:p>
        </w:tc>
      </w:tr>
      <w:tr w:rsidR="00D81113" w:rsidRPr="00AE2CC5" w:rsidTr="004F1F8C">
        <w:tc>
          <w:tcPr>
            <w:tcW w:w="8365" w:type="dxa"/>
          </w:tcPr>
          <w:p w:rsidR="00D81113" w:rsidRDefault="00D81113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X-ray mobile c-arm 3D flat panel (7kW)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Digital X-ray -U-arm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 xml:space="preserve">X-ray, </w:t>
            </w:r>
            <w:proofErr w:type="spellStart"/>
            <w:r w:rsidRPr="00AE2CC5">
              <w:rPr>
                <w:rFonts w:ascii="Arial" w:hAnsi="Arial" w:cs="Arial"/>
              </w:rPr>
              <w:t>panorex</w:t>
            </w:r>
            <w:proofErr w:type="spellEnd"/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>CT scanner sixty-four (64) slices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>Digital mammography unit (full field digital system)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 xml:space="preserve">Bone densitometer 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Fluoroscopic system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C14DF">
              <w:rPr>
                <w:rFonts w:ascii="Arial" w:hAnsi="Arial" w:cs="Arial"/>
              </w:rPr>
              <w:t>Fluoroscopic system</w:t>
            </w:r>
            <w:r>
              <w:rPr>
                <w:rFonts w:ascii="Arial" w:hAnsi="Arial" w:cs="Arial"/>
              </w:rPr>
              <w:t>-floor mounted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5C14DF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Digital flat panel fluoroscopic system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Default="00D81113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Fully Body X-ray Scanner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Default="00D81113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MRI 1.5 Tesla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Default="00D81113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MRI 3 Tesla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3E391B" w:rsidRDefault="004F1F8C" w:rsidP="003E391B">
            <w:pPr>
              <w:pStyle w:val="ListParagraph"/>
              <w:rPr>
                <w:rFonts w:ascii="Arial" w:hAnsi="Arial" w:cs="Arial"/>
                <w:b/>
              </w:rPr>
            </w:pPr>
            <w:r w:rsidRPr="003E391B">
              <w:rPr>
                <w:rFonts w:ascii="Arial" w:hAnsi="Arial" w:cs="Arial"/>
                <w:b/>
              </w:rPr>
              <w:t>Nuclear Medicine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Dual head gamma c</w:t>
            </w:r>
            <w:r w:rsidRPr="00AE2CC5">
              <w:rPr>
                <w:rFonts w:ascii="Arial" w:hAnsi="Arial" w:cs="Arial"/>
              </w:rPr>
              <w:t xml:space="preserve">amera </w:t>
            </w:r>
          </w:p>
        </w:tc>
      </w:tr>
      <w:tr w:rsidR="00D81113" w:rsidRPr="00AE2CC5" w:rsidTr="004F1F8C">
        <w:tc>
          <w:tcPr>
            <w:tcW w:w="8365" w:type="dxa"/>
          </w:tcPr>
          <w:p w:rsidR="00D81113" w:rsidRDefault="00D81113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Single head gamma c</w:t>
            </w:r>
            <w:r w:rsidRPr="00AE2CC5">
              <w:rPr>
                <w:rFonts w:ascii="Arial" w:hAnsi="Arial" w:cs="Arial"/>
              </w:rPr>
              <w:t>amera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 xml:space="preserve">PET </w:t>
            </w:r>
            <w:r>
              <w:rPr>
                <w:rFonts w:ascii="Arial" w:hAnsi="Arial" w:cs="Arial"/>
              </w:rPr>
              <w:t>CT</w:t>
            </w:r>
            <w:r w:rsidRPr="00AE2CC5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</w:t>
            </w:r>
            <w:r w:rsidRPr="00AE2CC5">
              <w:rPr>
                <w:rFonts w:ascii="Arial" w:hAnsi="Arial" w:cs="Arial"/>
              </w:rPr>
              <w:t>6 slice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 CT-64 slices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2E3B4E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2E3B4E">
              <w:rPr>
                <w:rFonts w:ascii="Arial" w:hAnsi="Arial" w:cs="Arial"/>
              </w:rPr>
              <w:lastRenderedPageBreak/>
              <w:t>Automatic injector (PET infusion system)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Gamma camera SPECT (16 slices)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Default="00D81113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Gamma Analyser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8E0CC5" w:rsidRDefault="004F1F8C" w:rsidP="008E0CC5">
            <w:pPr>
              <w:pStyle w:val="ListParagraph"/>
              <w:rPr>
                <w:rFonts w:ascii="Arial" w:hAnsi="Arial" w:cs="Arial"/>
                <w:b/>
              </w:rPr>
            </w:pPr>
            <w:r w:rsidRPr="008E0CC5">
              <w:rPr>
                <w:rFonts w:ascii="Arial" w:hAnsi="Arial" w:cs="Arial"/>
                <w:b/>
              </w:rPr>
              <w:t>Radiation Oncology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Pr="00AE2CC5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E2CC5">
              <w:rPr>
                <w:rFonts w:ascii="Arial" w:hAnsi="Arial" w:cs="Arial"/>
              </w:rPr>
              <w:t>Linear accelerator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Default="00AE78FE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HDR </w:t>
            </w:r>
            <w:r w:rsidR="004F1F8C">
              <w:rPr>
                <w:rFonts w:ascii="Arial" w:hAnsi="Arial" w:cs="Arial"/>
              </w:rPr>
              <w:t>Brachytherapy</w:t>
            </w:r>
            <w:r>
              <w:rPr>
                <w:rFonts w:ascii="Arial" w:hAnsi="Arial" w:cs="Arial"/>
              </w:rPr>
              <w:t xml:space="preserve"> Unit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 Slices CT Scanner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 Slices CT Scanner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 Slices CT Scanner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Immobilization</w:t>
            </w:r>
          </w:p>
        </w:tc>
      </w:tr>
      <w:tr w:rsidR="004F1F8C" w:rsidRPr="00AE2CC5" w:rsidTr="004F1F8C">
        <w:tc>
          <w:tcPr>
            <w:tcW w:w="8365" w:type="dxa"/>
          </w:tcPr>
          <w:p w:rsidR="004F1F8C" w:rsidRDefault="004F1F8C" w:rsidP="00DD557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Treatment Planning System</w:t>
            </w:r>
          </w:p>
        </w:tc>
      </w:tr>
    </w:tbl>
    <w:p w:rsidR="00087798" w:rsidRPr="00AE2CC5" w:rsidRDefault="00087798" w:rsidP="00AE2CC5">
      <w:pPr>
        <w:rPr>
          <w:rFonts w:ascii="Arial" w:hAnsi="Arial" w:cs="Arial"/>
        </w:rPr>
      </w:pPr>
    </w:p>
    <w:sectPr w:rsidR="00087798" w:rsidRPr="00AE2C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13E" w:rsidRDefault="00CF613E" w:rsidP="00634411">
      <w:pPr>
        <w:spacing w:after="0" w:line="240" w:lineRule="auto"/>
      </w:pPr>
      <w:r>
        <w:separator/>
      </w:r>
    </w:p>
  </w:endnote>
  <w:endnote w:type="continuationSeparator" w:id="0">
    <w:p w:rsidR="00CF613E" w:rsidRDefault="00CF613E" w:rsidP="00634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13E" w:rsidRDefault="00CF613E" w:rsidP="00634411">
      <w:pPr>
        <w:spacing w:after="0" w:line="240" w:lineRule="auto"/>
      </w:pPr>
      <w:r>
        <w:separator/>
      </w:r>
    </w:p>
  </w:footnote>
  <w:footnote w:type="continuationSeparator" w:id="0">
    <w:p w:rsidR="00CF613E" w:rsidRDefault="00CF613E" w:rsidP="00634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14CA"/>
    <w:multiLevelType w:val="hybridMultilevel"/>
    <w:tmpl w:val="8758C5EC"/>
    <w:lvl w:ilvl="0" w:tplc="1C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E37F7C"/>
    <w:multiLevelType w:val="hybridMultilevel"/>
    <w:tmpl w:val="1BC4758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76A31"/>
    <w:multiLevelType w:val="hybridMultilevel"/>
    <w:tmpl w:val="62F6CB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876271"/>
    <w:multiLevelType w:val="hybridMultilevel"/>
    <w:tmpl w:val="8DA689AA"/>
    <w:lvl w:ilvl="0" w:tplc="1C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1B05E0"/>
    <w:multiLevelType w:val="hybridMultilevel"/>
    <w:tmpl w:val="B200177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1C8"/>
    <w:rsid w:val="000300E6"/>
    <w:rsid w:val="000753E3"/>
    <w:rsid w:val="00087798"/>
    <w:rsid w:val="000F389F"/>
    <w:rsid w:val="001067E2"/>
    <w:rsid w:val="001456FC"/>
    <w:rsid w:val="00160F3C"/>
    <w:rsid w:val="00170B4B"/>
    <w:rsid w:val="00196571"/>
    <w:rsid w:val="001A4299"/>
    <w:rsid w:val="001D1973"/>
    <w:rsid w:val="00210E58"/>
    <w:rsid w:val="002837DA"/>
    <w:rsid w:val="002C7960"/>
    <w:rsid w:val="002E11C8"/>
    <w:rsid w:val="002E3B4E"/>
    <w:rsid w:val="00337DCA"/>
    <w:rsid w:val="00354825"/>
    <w:rsid w:val="003B5365"/>
    <w:rsid w:val="003C25F0"/>
    <w:rsid w:val="003E391B"/>
    <w:rsid w:val="0040663D"/>
    <w:rsid w:val="004409D6"/>
    <w:rsid w:val="00474702"/>
    <w:rsid w:val="004F1F8C"/>
    <w:rsid w:val="00527B88"/>
    <w:rsid w:val="00535A9E"/>
    <w:rsid w:val="00553F43"/>
    <w:rsid w:val="00577C23"/>
    <w:rsid w:val="005879B9"/>
    <w:rsid w:val="005B297F"/>
    <w:rsid w:val="005C135E"/>
    <w:rsid w:val="005C14DF"/>
    <w:rsid w:val="005C6B3B"/>
    <w:rsid w:val="005C798F"/>
    <w:rsid w:val="005F36D8"/>
    <w:rsid w:val="00634411"/>
    <w:rsid w:val="00672298"/>
    <w:rsid w:val="006C6311"/>
    <w:rsid w:val="00746992"/>
    <w:rsid w:val="007C2D54"/>
    <w:rsid w:val="007F32CA"/>
    <w:rsid w:val="008011D0"/>
    <w:rsid w:val="00805B5B"/>
    <w:rsid w:val="0085538C"/>
    <w:rsid w:val="0086530D"/>
    <w:rsid w:val="0089600C"/>
    <w:rsid w:val="008E0CC5"/>
    <w:rsid w:val="00976AF2"/>
    <w:rsid w:val="009E05C2"/>
    <w:rsid w:val="00A251E4"/>
    <w:rsid w:val="00A719D8"/>
    <w:rsid w:val="00AB487C"/>
    <w:rsid w:val="00AE2CC5"/>
    <w:rsid w:val="00AE78FE"/>
    <w:rsid w:val="00AF09BE"/>
    <w:rsid w:val="00B04C78"/>
    <w:rsid w:val="00B13795"/>
    <w:rsid w:val="00B9263D"/>
    <w:rsid w:val="00BE7DD3"/>
    <w:rsid w:val="00C31FB1"/>
    <w:rsid w:val="00CD0687"/>
    <w:rsid w:val="00CF613E"/>
    <w:rsid w:val="00D56997"/>
    <w:rsid w:val="00D644D2"/>
    <w:rsid w:val="00D7727D"/>
    <w:rsid w:val="00D81113"/>
    <w:rsid w:val="00DA6728"/>
    <w:rsid w:val="00E079DE"/>
    <w:rsid w:val="00E17902"/>
    <w:rsid w:val="00E27D1A"/>
    <w:rsid w:val="00E30D18"/>
    <w:rsid w:val="00E61C47"/>
    <w:rsid w:val="00EA4E8E"/>
    <w:rsid w:val="00EB6C1C"/>
    <w:rsid w:val="00F13E26"/>
    <w:rsid w:val="00F452ED"/>
    <w:rsid w:val="00F515D3"/>
    <w:rsid w:val="00F81C44"/>
    <w:rsid w:val="00F845E8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E032778"/>
  <w15:docId w15:val="{DFB413C5-E552-44A6-91F1-5D209D926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11C8"/>
    <w:pPr>
      <w:ind w:left="720"/>
      <w:contextualSpacing/>
    </w:pPr>
  </w:style>
  <w:style w:type="table" w:styleId="TableGrid">
    <w:name w:val="Table Grid"/>
    <w:basedOn w:val="TableNormal"/>
    <w:uiPriority w:val="59"/>
    <w:rsid w:val="00AE2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Smanga Zwane</dc:creator>
  <cp:lastModifiedBy>Balekile Ngalo</cp:lastModifiedBy>
  <cp:revision>7</cp:revision>
  <dcterms:created xsi:type="dcterms:W3CDTF">2021-02-26T09:50:00Z</dcterms:created>
  <dcterms:modified xsi:type="dcterms:W3CDTF">2021-02-26T09:52:00Z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iteId">
    <vt:lpwstr>1a45348f-02b4-4f9a-a7a8-7786f6dd3245</vt:lpwstr>
  </property>
  <property fmtid="{D5CDD505-2E9C-101B-9397-08002B2CF9AE}" pid="4" name="MSIP_Label_93c4247e-447d-4732-af29-2e529a4288f1_Owner">
    <vt:lpwstr>6568@Treasury.gov.za</vt:lpwstr>
  </property>
  <property fmtid="{D5CDD505-2E9C-101B-9397-08002B2CF9AE}" pid="5" name="MSIP_Label_93c4247e-447d-4732-af29-2e529a4288f1_SetDate">
    <vt:lpwstr>2020-07-13T13:00:17.6427652Z</vt:lpwstr>
  </property>
  <property fmtid="{D5CDD505-2E9C-101B-9397-08002B2CF9AE}" pid="6" name="MSIP_Label_93c4247e-447d-4732-af29-2e529a4288f1_Name">
    <vt:lpwstr>Personal</vt:lpwstr>
  </property>
  <property fmtid="{D5CDD505-2E9C-101B-9397-08002B2CF9AE}" pid="7" name="MSIP_Label_93c4247e-447d-4732-af29-2e529a4288f1_Application">
    <vt:lpwstr>Microsoft Azure Information Protection</vt:lpwstr>
  </property>
  <property fmtid="{D5CDD505-2E9C-101B-9397-08002B2CF9AE}" pid="8" name="MSIP_Label_93c4247e-447d-4732-af29-2e529a4288f1_Extended_MSFT_Method">
    <vt:lpwstr>Automatic</vt:lpwstr>
  </property>
  <property fmtid="{D5CDD505-2E9C-101B-9397-08002B2CF9AE}" pid="9" name="Sensitivity">
    <vt:lpwstr>Personal</vt:lpwstr>
  </property>
</Properties>
</file>